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C52DA" w14:textId="0A2C758A" w:rsidR="001D2173" w:rsidRDefault="00F654AA" w:rsidP="000B043F">
      <w:pPr>
        <w:pStyle w:val="Rubrik"/>
      </w:pPr>
      <w:bookmarkStart w:id="0" w:name="_GoBack"/>
      <w:bookmarkEnd w:id="0"/>
      <w:r>
        <w:t>Att meditera eller inte meditera, det är frågan...</w:t>
      </w:r>
    </w:p>
    <w:p w14:paraId="70A3236C" w14:textId="77777777" w:rsidR="00AB5457" w:rsidRDefault="00AB5457" w:rsidP="00AB5457"/>
    <w:p w14:paraId="59F5002F" w14:textId="77777777" w:rsidR="00672DFD" w:rsidRDefault="00672DFD" w:rsidP="00AB5457">
      <w:pPr>
        <w:rPr>
          <w:rFonts w:ascii="Times New Roman" w:hAnsi="Times New Roman" w:cs="Times New Roman"/>
        </w:rPr>
      </w:pPr>
    </w:p>
    <w:p w14:paraId="2714E271" w14:textId="6448B0B2" w:rsidR="00672DFD" w:rsidRDefault="00F654AA" w:rsidP="00AB5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 är spännande att Idagsidan tar upp mindfulness och meditation på ett balanserat sätt för att öka kunskapen om metoderna.</w:t>
      </w:r>
      <w:r w:rsidRPr="00F654AA">
        <w:rPr>
          <w:rFonts w:ascii="Times New Roman" w:hAnsi="Times New Roman" w:cs="Times New Roman"/>
        </w:rPr>
        <w:t xml:space="preserve"> </w:t>
      </w:r>
      <w:r w:rsidRPr="000B043F">
        <w:rPr>
          <w:rFonts w:ascii="Times New Roman" w:hAnsi="Times New Roman" w:cs="Times New Roman"/>
        </w:rPr>
        <w:t>Så långt har Idagsidan berört tre teman: Kan meditation vara passiviserande i förhållande till samhällsförändring? Kan det vara farligt för sköra personer? Och vad i meditationen har effekt?</w:t>
      </w:r>
      <w:r>
        <w:rPr>
          <w:rFonts w:ascii="Times New Roman" w:hAnsi="Times New Roman" w:cs="Times New Roman"/>
        </w:rPr>
        <w:t xml:space="preserve"> </w:t>
      </w:r>
      <w:r w:rsidR="00557CCF">
        <w:rPr>
          <w:rFonts w:ascii="Times New Roman" w:hAnsi="Times New Roman" w:cs="Times New Roman"/>
        </w:rPr>
        <w:t xml:space="preserve">Här är </w:t>
      </w:r>
      <w:r w:rsidR="00922721">
        <w:rPr>
          <w:rFonts w:ascii="Times New Roman" w:hAnsi="Times New Roman" w:cs="Times New Roman"/>
        </w:rPr>
        <w:t>några</w:t>
      </w:r>
      <w:r w:rsidR="00557CCF">
        <w:rPr>
          <w:rFonts w:ascii="Times New Roman" w:hAnsi="Times New Roman" w:cs="Times New Roman"/>
        </w:rPr>
        <w:t xml:space="preserve"> korta kommentarer.</w:t>
      </w:r>
    </w:p>
    <w:p w14:paraId="799D81D1" w14:textId="0954CD27" w:rsidR="00DC7449" w:rsidRPr="000B043F" w:rsidRDefault="00672DFD" w:rsidP="00DC7449">
      <w:pPr>
        <w:pStyle w:val="Rubrik1"/>
      </w:pPr>
      <w:r>
        <w:t>E</w:t>
      </w:r>
      <w:r w:rsidR="00DC7449">
        <w:t>n hjälp på vägen</w:t>
      </w:r>
    </w:p>
    <w:p w14:paraId="154EF523" w14:textId="737890EB" w:rsidR="00672DFD" w:rsidRDefault="00DC7449" w:rsidP="00DC7449">
      <w:pPr>
        <w:rPr>
          <w:rFonts w:ascii="Times New Roman" w:hAnsi="Times New Roman" w:cs="Times New Roman"/>
        </w:rPr>
      </w:pPr>
      <w:r w:rsidRPr="000B043F">
        <w:rPr>
          <w:rFonts w:ascii="Times New Roman" w:hAnsi="Times New Roman" w:cs="Times New Roman"/>
        </w:rPr>
        <w:t>Meditation är inte</w:t>
      </w:r>
      <w:r w:rsidR="009E506B">
        <w:rPr>
          <w:rFonts w:ascii="Times New Roman" w:hAnsi="Times New Roman" w:cs="Times New Roman"/>
        </w:rPr>
        <w:t xml:space="preserve">, </w:t>
      </w:r>
      <w:r w:rsidR="00922721">
        <w:rPr>
          <w:rFonts w:ascii="Times New Roman" w:hAnsi="Times New Roman" w:cs="Times New Roman"/>
        </w:rPr>
        <w:t xml:space="preserve">i </w:t>
      </w:r>
      <w:r w:rsidR="00302DA9">
        <w:rPr>
          <w:rFonts w:ascii="Times New Roman" w:hAnsi="Times New Roman" w:cs="Times New Roman"/>
        </w:rPr>
        <w:t xml:space="preserve">linje med </w:t>
      </w:r>
      <w:r w:rsidR="009E506B">
        <w:rPr>
          <w:rFonts w:ascii="Times New Roman" w:hAnsi="Times New Roman" w:cs="Times New Roman"/>
        </w:rPr>
        <w:t xml:space="preserve">mycket </w:t>
      </w:r>
      <w:r w:rsidR="00302DA9">
        <w:rPr>
          <w:rFonts w:ascii="Times New Roman" w:hAnsi="Times New Roman" w:cs="Times New Roman"/>
        </w:rPr>
        <w:t>annat</w:t>
      </w:r>
      <w:r w:rsidR="009E506B">
        <w:rPr>
          <w:rFonts w:ascii="Times New Roman" w:hAnsi="Times New Roman" w:cs="Times New Roman"/>
        </w:rPr>
        <w:t xml:space="preserve">, </w:t>
      </w:r>
      <w:r w:rsidRPr="000B043F">
        <w:rPr>
          <w:rFonts w:ascii="Times New Roman" w:hAnsi="Times New Roman" w:cs="Times New Roman"/>
        </w:rPr>
        <w:t>en universalmetod som löser alla problem</w:t>
      </w:r>
      <w:r>
        <w:rPr>
          <w:rFonts w:ascii="Times New Roman" w:hAnsi="Times New Roman" w:cs="Times New Roman"/>
        </w:rPr>
        <w:t xml:space="preserve">, men </w:t>
      </w:r>
      <w:r w:rsidR="009E506B">
        <w:rPr>
          <w:rFonts w:ascii="Times New Roman" w:hAnsi="Times New Roman" w:cs="Times New Roman"/>
        </w:rPr>
        <w:t xml:space="preserve">den </w:t>
      </w:r>
      <w:r w:rsidR="00302DA9">
        <w:rPr>
          <w:rFonts w:ascii="Times New Roman" w:hAnsi="Times New Roman" w:cs="Times New Roman"/>
        </w:rPr>
        <w:t xml:space="preserve">kan lösa </w:t>
      </w:r>
      <w:r>
        <w:rPr>
          <w:rFonts w:ascii="Times New Roman" w:hAnsi="Times New Roman" w:cs="Times New Roman"/>
        </w:rPr>
        <w:t>förhållandevis många</w:t>
      </w:r>
      <w:r w:rsidR="00302DA9">
        <w:rPr>
          <w:rFonts w:ascii="Times New Roman" w:hAnsi="Times New Roman" w:cs="Times New Roman"/>
        </w:rPr>
        <w:t xml:space="preserve"> problem av psykologisk karaktär</w:t>
      </w:r>
      <w:r w:rsidRPr="000B04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En</w:t>
      </w:r>
      <w:r w:rsidRPr="000B043F">
        <w:rPr>
          <w:rFonts w:ascii="Times New Roman" w:hAnsi="Times New Roman" w:cs="Times New Roman"/>
        </w:rPr>
        <w:t xml:space="preserve"> friare tankeverksamhet, djup vila och rekreation har en positiv effekt på de </w:t>
      </w:r>
      <w:r w:rsidR="0028282E">
        <w:rPr>
          <w:rFonts w:ascii="Times New Roman" w:hAnsi="Times New Roman" w:cs="Times New Roman"/>
        </w:rPr>
        <w:t>allra flesta</w:t>
      </w:r>
      <w:r w:rsidRPr="000B043F">
        <w:rPr>
          <w:rFonts w:ascii="Times New Roman" w:hAnsi="Times New Roman" w:cs="Times New Roman"/>
        </w:rPr>
        <w:t xml:space="preserve">. </w:t>
      </w:r>
    </w:p>
    <w:p w14:paraId="2F67776A" w14:textId="77777777" w:rsidR="00672DFD" w:rsidRDefault="00672DFD" w:rsidP="00DC7449">
      <w:pPr>
        <w:rPr>
          <w:rFonts w:ascii="Times New Roman" w:hAnsi="Times New Roman" w:cs="Times New Roman"/>
        </w:rPr>
      </w:pPr>
    </w:p>
    <w:p w14:paraId="2F5CF3E7" w14:textId="590C97AE" w:rsidR="00672DFD" w:rsidRDefault="00672DFD" w:rsidP="00DC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Cederström hävdar att </w:t>
      </w:r>
      <w:r w:rsidR="00302DA9">
        <w:rPr>
          <w:rFonts w:ascii="Times New Roman" w:hAnsi="Times New Roman" w:cs="Times New Roman"/>
        </w:rPr>
        <w:t>mindfulness</w:t>
      </w:r>
      <w:r>
        <w:rPr>
          <w:rFonts w:ascii="Times New Roman" w:hAnsi="Times New Roman" w:cs="Times New Roman"/>
        </w:rPr>
        <w:t xml:space="preserve"> </w:t>
      </w:r>
      <w:r w:rsidR="001A071D">
        <w:rPr>
          <w:rFonts w:ascii="Times New Roman" w:hAnsi="Times New Roman" w:cs="Times New Roman"/>
        </w:rPr>
        <w:t>kan vara</w:t>
      </w:r>
      <w:r>
        <w:rPr>
          <w:rFonts w:ascii="Times New Roman" w:hAnsi="Times New Roman" w:cs="Times New Roman"/>
        </w:rPr>
        <w:t xml:space="preserve"> passiviserande. Man kan också vända på argumentet och säga att för att orka påverka och förändra en organisation eller på andra sätt </w:t>
      </w:r>
      <w:r w:rsidR="00922721">
        <w:rPr>
          <w:rFonts w:ascii="Times New Roman" w:hAnsi="Times New Roman" w:cs="Times New Roman"/>
        </w:rPr>
        <w:t xml:space="preserve">bidra </w:t>
      </w:r>
      <w:r>
        <w:rPr>
          <w:rFonts w:ascii="Times New Roman" w:hAnsi="Times New Roman" w:cs="Times New Roman"/>
        </w:rPr>
        <w:t xml:space="preserve">i samhället behövs energi. Ingen som är för belastad eller på väg mot utbrändhet har den kraften. Meditation är </w:t>
      </w:r>
      <w:r w:rsidR="001A071D">
        <w:rPr>
          <w:rFonts w:ascii="Times New Roman" w:hAnsi="Times New Roman" w:cs="Times New Roman"/>
        </w:rPr>
        <w:t>där</w:t>
      </w:r>
      <w:r w:rsidR="00922721">
        <w:rPr>
          <w:rFonts w:ascii="Times New Roman" w:hAnsi="Times New Roman" w:cs="Times New Roman"/>
        </w:rPr>
        <w:t>för</w:t>
      </w:r>
      <w:r w:rsidR="001A0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 bra “syrgasmask” som man kan sätta på sig innan man hjälper andra, i analogi </w:t>
      </w:r>
      <w:r w:rsidR="00922721">
        <w:rPr>
          <w:rFonts w:ascii="Times New Roman" w:hAnsi="Times New Roman" w:cs="Times New Roman"/>
        </w:rPr>
        <w:t xml:space="preserve">med </w:t>
      </w:r>
      <w:r>
        <w:rPr>
          <w:rFonts w:ascii="Times New Roman" w:hAnsi="Times New Roman" w:cs="Times New Roman"/>
        </w:rPr>
        <w:t>säkerhetsinformationen då man flyger</w:t>
      </w:r>
      <w:r w:rsidR="00922721">
        <w:rPr>
          <w:rFonts w:ascii="Times New Roman" w:hAnsi="Times New Roman" w:cs="Times New Roman"/>
        </w:rPr>
        <w:t>.</w:t>
      </w:r>
      <w:r w:rsidR="00F654AA">
        <w:rPr>
          <w:rFonts w:ascii="Times New Roman" w:hAnsi="Times New Roman" w:cs="Times New Roman"/>
        </w:rPr>
        <w:t xml:space="preserve"> </w:t>
      </w:r>
    </w:p>
    <w:p w14:paraId="6C78640E" w14:textId="77777777" w:rsidR="00672DFD" w:rsidRDefault="00672DFD" w:rsidP="00DC7449">
      <w:pPr>
        <w:rPr>
          <w:rFonts w:ascii="Times New Roman" w:hAnsi="Times New Roman" w:cs="Times New Roman"/>
        </w:rPr>
      </w:pPr>
    </w:p>
    <w:p w14:paraId="64A4157D" w14:textId="740BDFC2" w:rsidR="009771D0" w:rsidRDefault="00922721" w:rsidP="00DC7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Organisationen </w:t>
      </w:r>
      <w:r w:rsidR="00672DFD">
        <w:rPr>
          <w:rFonts w:ascii="Times New Roman" w:hAnsi="Times New Roman" w:cs="Times New Roman"/>
        </w:rPr>
        <w:t xml:space="preserve">Acem har undervisat i meditation i 50 år. </w:t>
      </w:r>
      <w:r w:rsidR="00DC7449" w:rsidRPr="000B043F">
        <w:rPr>
          <w:rFonts w:ascii="Times New Roman" w:hAnsi="Times New Roman" w:cs="Times New Roman"/>
        </w:rPr>
        <w:t xml:space="preserve">Det är </w:t>
      </w:r>
      <w:r w:rsidR="00DC7449" w:rsidRPr="008E4285">
        <w:rPr>
          <w:rFonts w:ascii="Times New Roman" w:hAnsi="Times New Roman" w:cs="Times New Roman"/>
          <w:u w:val="single"/>
        </w:rPr>
        <w:t>ytterst</w:t>
      </w:r>
      <w:r w:rsidR="00DC7449" w:rsidRPr="000B043F">
        <w:rPr>
          <w:rFonts w:ascii="Times New Roman" w:hAnsi="Times New Roman" w:cs="Times New Roman"/>
        </w:rPr>
        <w:t xml:space="preserve"> </w:t>
      </w:r>
      <w:r w:rsidR="00672DFD">
        <w:rPr>
          <w:rFonts w:ascii="Times New Roman" w:hAnsi="Times New Roman" w:cs="Times New Roman"/>
        </w:rPr>
        <w:t>ovanligt</w:t>
      </w:r>
      <w:r w:rsidR="00DC7449" w:rsidRPr="000B043F">
        <w:rPr>
          <w:rFonts w:ascii="Times New Roman" w:hAnsi="Times New Roman" w:cs="Times New Roman"/>
        </w:rPr>
        <w:t xml:space="preserve"> </w:t>
      </w:r>
      <w:r w:rsidR="001A071D">
        <w:rPr>
          <w:rFonts w:ascii="Times New Roman" w:hAnsi="Times New Roman" w:cs="Times New Roman"/>
        </w:rPr>
        <w:t>att</w:t>
      </w:r>
      <w:r w:rsidR="00DC7449" w:rsidRPr="000B043F">
        <w:rPr>
          <w:rFonts w:ascii="Times New Roman" w:hAnsi="Times New Roman" w:cs="Times New Roman"/>
        </w:rPr>
        <w:t xml:space="preserve"> man utifrån en medicinsk värdering </w:t>
      </w:r>
      <w:r w:rsidR="00DC7449">
        <w:rPr>
          <w:rFonts w:ascii="Times New Roman" w:hAnsi="Times New Roman" w:cs="Times New Roman"/>
        </w:rPr>
        <w:t>behöver</w:t>
      </w:r>
      <w:r w:rsidR="00DC7449" w:rsidRPr="000B043F">
        <w:rPr>
          <w:rFonts w:ascii="Times New Roman" w:hAnsi="Times New Roman" w:cs="Times New Roman"/>
        </w:rPr>
        <w:t xml:space="preserve"> avråda någon från att </w:t>
      </w:r>
      <w:r w:rsidR="001A071D">
        <w:rPr>
          <w:rFonts w:ascii="Times New Roman" w:hAnsi="Times New Roman" w:cs="Times New Roman"/>
        </w:rPr>
        <w:t>meditera</w:t>
      </w:r>
      <w:r w:rsidR="00672DFD">
        <w:rPr>
          <w:rFonts w:ascii="Times New Roman" w:hAnsi="Times New Roman" w:cs="Times New Roman"/>
        </w:rPr>
        <w:t xml:space="preserve">. </w:t>
      </w:r>
      <w:r w:rsidR="00F654AA">
        <w:rPr>
          <w:rFonts w:ascii="Times New Roman" w:hAnsi="Times New Roman" w:cs="Times New Roman"/>
        </w:rPr>
        <w:t>System måste dock finnas för att fånga upp personer som kan vara mindre lämpade att börja</w:t>
      </w:r>
      <w:r w:rsidR="00E83205">
        <w:rPr>
          <w:rFonts w:ascii="Times New Roman" w:hAnsi="Times New Roman" w:cs="Times New Roman"/>
        </w:rPr>
        <w:t xml:space="preserve"> meditera just då, precis som Fredrik Bengtsson</w:t>
      </w:r>
      <w:r w:rsidR="00F654AA">
        <w:rPr>
          <w:rFonts w:ascii="Times New Roman" w:hAnsi="Times New Roman" w:cs="Times New Roman"/>
        </w:rPr>
        <w:t xml:space="preserve"> beskriver. </w:t>
      </w:r>
      <w:r w:rsidR="002D1670">
        <w:rPr>
          <w:rFonts w:ascii="Times New Roman" w:hAnsi="Times New Roman" w:cs="Times New Roman"/>
        </w:rPr>
        <w:t xml:space="preserve">Har </w:t>
      </w:r>
      <w:r w:rsidR="00672DFD">
        <w:rPr>
          <w:rFonts w:ascii="Times New Roman" w:hAnsi="Times New Roman" w:cs="Times New Roman"/>
        </w:rPr>
        <w:t xml:space="preserve">man </w:t>
      </w:r>
      <w:r w:rsidR="00DC7449" w:rsidRPr="000B043F">
        <w:rPr>
          <w:rFonts w:ascii="Times New Roman" w:hAnsi="Times New Roman" w:cs="Times New Roman"/>
        </w:rPr>
        <w:t xml:space="preserve">allvarliga medicinska eller psykiska problem ska man söka </w:t>
      </w:r>
      <w:r w:rsidR="00DC7449">
        <w:rPr>
          <w:rFonts w:ascii="Times New Roman" w:hAnsi="Times New Roman" w:cs="Times New Roman"/>
        </w:rPr>
        <w:t xml:space="preserve">annan </w:t>
      </w:r>
      <w:r w:rsidR="00DC7449" w:rsidRPr="000B043F">
        <w:rPr>
          <w:rFonts w:ascii="Times New Roman" w:hAnsi="Times New Roman" w:cs="Times New Roman"/>
        </w:rPr>
        <w:t xml:space="preserve">hjälp. </w:t>
      </w:r>
      <w:r w:rsidR="001A071D">
        <w:rPr>
          <w:rFonts w:ascii="Times New Roman" w:hAnsi="Times New Roman" w:cs="Times New Roman"/>
        </w:rPr>
        <w:t>I</w:t>
      </w:r>
      <w:r w:rsidR="00DC7449" w:rsidRPr="000B043F">
        <w:rPr>
          <w:rFonts w:ascii="Times New Roman" w:hAnsi="Times New Roman" w:cs="Times New Roman"/>
        </w:rPr>
        <w:t xml:space="preserve"> Acem </w:t>
      </w:r>
      <w:r w:rsidR="001A071D">
        <w:rPr>
          <w:rFonts w:ascii="Times New Roman" w:hAnsi="Times New Roman" w:cs="Times New Roman"/>
        </w:rPr>
        <w:t>har</w:t>
      </w:r>
      <w:r w:rsidR="00DC7449" w:rsidRPr="000B043F">
        <w:rPr>
          <w:rFonts w:ascii="Times New Roman" w:hAnsi="Times New Roman" w:cs="Times New Roman"/>
        </w:rPr>
        <w:t xml:space="preserve"> läkare och psykologer utvecklat </w:t>
      </w:r>
      <w:r w:rsidR="001A071D">
        <w:rPr>
          <w:rFonts w:ascii="Times New Roman" w:hAnsi="Times New Roman" w:cs="Times New Roman"/>
        </w:rPr>
        <w:t xml:space="preserve">tekniken och </w:t>
      </w:r>
      <w:r w:rsidR="00DC7449">
        <w:rPr>
          <w:rFonts w:ascii="Times New Roman" w:hAnsi="Times New Roman" w:cs="Times New Roman"/>
        </w:rPr>
        <w:t>en omfattande grund</w:t>
      </w:r>
      <w:r w:rsidR="00F654AA">
        <w:rPr>
          <w:rFonts w:ascii="Times New Roman" w:hAnsi="Times New Roman" w:cs="Times New Roman"/>
        </w:rPr>
        <w:t>- och vidare</w:t>
      </w:r>
      <w:r w:rsidR="00DC7449">
        <w:rPr>
          <w:rFonts w:ascii="Times New Roman" w:hAnsi="Times New Roman" w:cs="Times New Roman"/>
        </w:rPr>
        <w:t>utbildning för de</w:t>
      </w:r>
      <w:r w:rsidR="00D35796">
        <w:rPr>
          <w:rFonts w:ascii="Times New Roman" w:hAnsi="Times New Roman" w:cs="Times New Roman"/>
        </w:rPr>
        <w:t>m</w:t>
      </w:r>
      <w:r w:rsidR="00DC7449">
        <w:rPr>
          <w:rFonts w:ascii="Times New Roman" w:hAnsi="Times New Roman" w:cs="Times New Roman"/>
        </w:rPr>
        <w:t xml:space="preserve"> som undervisar</w:t>
      </w:r>
      <w:r w:rsidR="00302DA9">
        <w:rPr>
          <w:rFonts w:ascii="Times New Roman" w:hAnsi="Times New Roman" w:cs="Times New Roman"/>
        </w:rPr>
        <w:t>, bl</w:t>
      </w:r>
      <w:r w:rsidR="00D35796">
        <w:rPr>
          <w:rFonts w:ascii="Times New Roman" w:hAnsi="Times New Roman" w:cs="Times New Roman"/>
        </w:rPr>
        <w:t>and</w:t>
      </w:r>
      <w:r w:rsidR="00302DA9">
        <w:rPr>
          <w:rFonts w:ascii="Times New Roman" w:hAnsi="Times New Roman" w:cs="Times New Roman"/>
        </w:rPr>
        <w:t xml:space="preserve"> a</w:t>
      </w:r>
      <w:r w:rsidR="00D35796">
        <w:rPr>
          <w:rFonts w:ascii="Times New Roman" w:hAnsi="Times New Roman" w:cs="Times New Roman"/>
        </w:rPr>
        <w:t>nnat</w:t>
      </w:r>
      <w:r w:rsidR="00302DA9">
        <w:rPr>
          <w:rFonts w:ascii="Times New Roman" w:hAnsi="Times New Roman" w:cs="Times New Roman"/>
        </w:rPr>
        <w:t xml:space="preserve"> för att kunna värdera detta</w:t>
      </w:r>
      <w:r w:rsidR="00DC7449" w:rsidRPr="000B043F">
        <w:rPr>
          <w:rFonts w:ascii="Times New Roman" w:hAnsi="Times New Roman" w:cs="Times New Roman"/>
        </w:rPr>
        <w:t>.</w:t>
      </w:r>
      <w:r w:rsidR="00302DA9">
        <w:rPr>
          <w:rFonts w:ascii="Times New Roman" w:hAnsi="Times New Roman" w:cs="Times New Roman"/>
        </w:rPr>
        <w:t xml:space="preserve"> Inom mindfulness är </w:t>
      </w:r>
      <w:r w:rsidR="002D1670">
        <w:rPr>
          <w:rFonts w:ascii="Times New Roman" w:hAnsi="Times New Roman" w:cs="Times New Roman"/>
        </w:rPr>
        <w:t xml:space="preserve">utbildningen </w:t>
      </w:r>
      <w:r w:rsidR="00302DA9">
        <w:rPr>
          <w:rFonts w:ascii="Times New Roman" w:hAnsi="Times New Roman" w:cs="Times New Roman"/>
        </w:rPr>
        <w:t>inte alltid lika grundlig.</w:t>
      </w:r>
    </w:p>
    <w:p w14:paraId="2631668A" w14:textId="7720CF6A" w:rsidR="009771D0" w:rsidRPr="000B043F" w:rsidRDefault="009771D0" w:rsidP="009771D0">
      <w:pPr>
        <w:pStyle w:val="Rubrik1"/>
      </w:pPr>
      <w:r>
        <w:t>Olika meditationsmetoder</w:t>
      </w:r>
    </w:p>
    <w:p w14:paraId="0C27B3C6" w14:textId="57DDE7FC" w:rsidR="009771D0" w:rsidRPr="000B043F" w:rsidRDefault="00D35796" w:rsidP="009771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Säger du «jag sportar»</w:t>
      </w:r>
      <w:r w:rsidR="009771D0">
        <w:rPr>
          <w:rFonts w:ascii="Times New Roman" w:hAnsi="Times New Roman" w:cs="Times New Roman"/>
        </w:rPr>
        <w:t xml:space="preserve"> vill </w:t>
      </w:r>
      <w:r>
        <w:rPr>
          <w:rFonts w:ascii="Times New Roman" w:hAnsi="Times New Roman" w:cs="Times New Roman"/>
        </w:rPr>
        <w:t xml:space="preserve">vi </w:t>
      </w:r>
      <w:r w:rsidR="009771D0">
        <w:rPr>
          <w:rFonts w:ascii="Times New Roman" w:hAnsi="Times New Roman" w:cs="Times New Roman"/>
        </w:rPr>
        <w:t>gärna veta vilken sport</w:t>
      </w:r>
      <w:r>
        <w:rPr>
          <w:rFonts w:ascii="Times New Roman" w:hAnsi="Times New Roman" w:cs="Times New Roman"/>
        </w:rPr>
        <w:t xml:space="preserve"> du utövar</w:t>
      </w:r>
      <w:r w:rsidR="009771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«Jag</w:t>
      </w:r>
      <w:r w:rsidR="009771D0">
        <w:rPr>
          <w:rFonts w:ascii="Times New Roman" w:hAnsi="Times New Roman" w:cs="Times New Roman"/>
        </w:rPr>
        <w:t xml:space="preserve"> mediterar</w:t>
      </w:r>
      <w:r>
        <w:rPr>
          <w:rFonts w:ascii="Times New Roman" w:hAnsi="Times New Roman" w:cs="Times New Roman"/>
        </w:rPr>
        <w:t>»</w:t>
      </w:r>
      <w:r w:rsidR="009771D0">
        <w:rPr>
          <w:rFonts w:ascii="Times New Roman" w:hAnsi="Times New Roman" w:cs="Times New Roman"/>
        </w:rPr>
        <w:t xml:space="preserve"> ger inte </w:t>
      </w:r>
      <w:r>
        <w:rPr>
          <w:rFonts w:ascii="Times New Roman" w:hAnsi="Times New Roman" w:cs="Times New Roman"/>
        </w:rPr>
        <w:t xml:space="preserve">upphov till </w:t>
      </w:r>
      <w:r w:rsidR="009771D0">
        <w:rPr>
          <w:rFonts w:ascii="Times New Roman" w:hAnsi="Times New Roman" w:cs="Times New Roman"/>
        </w:rPr>
        <w:t xml:space="preserve">samma spontana </w:t>
      </w:r>
      <w:r w:rsidR="002D1670">
        <w:rPr>
          <w:rFonts w:ascii="Times New Roman" w:hAnsi="Times New Roman" w:cs="Times New Roman"/>
        </w:rPr>
        <w:t xml:space="preserve">fråga </w:t>
      </w:r>
      <w:r w:rsidR="009771D0">
        <w:rPr>
          <w:rFonts w:ascii="Times New Roman" w:hAnsi="Times New Roman" w:cs="Times New Roman"/>
        </w:rPr>
        <w:t>om vilken metod</w:t>
      </w:r>
      <w:r>
        <w:rPr>
          <w:rFonts w:ascii="Times New Roman" w:hAnsi="Times New Roman" w:cs="Times New Roman"/>
        </w:rPr>
        <w:t xml:space="preserve"> du använder</w:t>
      </w:r>
      <w:r w:rsidR="009771D0">
        <w:rPr>
          <w:rFonts w:ascii="Times New Roman" w:hAnsi="Times New Roman" w:cs="Times New Roman"/>
        </w:rPr>
        <w:t xml:space="preserve">. </w:t>
      </w:r>
      <w:r w:rsidR="001A071D">
        <w:rPr>
          <w:rFonts w:ascii="Times New Roman" w:hAnsi="Times New Roman" w:cs="Times New Roman"/>
        </w:rPr>
        <w:t xml:space="preserve">Det finns många </w:t>
      </w:r>
      <w:r w:rsidR="0074216C">
        <w:rPr>
          <w:rFonts w:ascii="Times New Roman" w:hAnsi="Times New Roman" w:cs="Times New Roman"/>
        </w:rPr>
        <w:t>varianter</w:t>
      </w:r>
      <w:r w:rsidR="001A07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av meditation </w:t>
      </w:r>
      <w:r w:rsidR="001A071D">
        <w:rPr>
          <w:rFonts w:ascii="Times New Roman" w:hAnsi="Times New Roman" w:cs="Times New Roman"/>
        </w:rPr>
        <w:t xml:space="preserve">där man </w:t>
      </w:r>
      <w:r>
        <w:rPr>
          <w:rFonts w:ascii="Times New Roman" w:hAnsi="Times New Roman" w:cs="Times New Roman"/>
        </w:rPr>
        <w:t xml:space="preserve">antingen </w:t>
      </w:r>
      <w:r w:rsidR="001A071D">
        <w:rPr>
          <w:rFonts w:ascii="Times New Roman" w:hAnsi="Times New Roman" w:cs="Times New Roman"/>
        </w:rPr>
        <w:t>koncentrerar sig om något eller där tankarna släpps mer fria</w:t>
      </w:r>
      <w:r w:rsidR="002253EA">
        <w:rPr>
          <w:rFonts w:ascii="Times New Roman" w:hAnsi="Times New Roman" w:cs="Times New Roman"/>
        </w:rPr>
        <w:t xml:space="preserve">, eller med </w:t>
      </w:r>
      <w:r w:rsidR="002D1670">
        <w:rPr>
          <w:rFonts w:ascii="Times New Roman" w:hAnsi="Times New Roman" w:cs="Times New Roman"/>
        </w:rPr>
        <w:t xml:space="preserve">varierande </w:t>
      </w:r>
      <w:r w:rsidR="002253EA">
        <w:rPr>
          <w:rFonts w:ascii="Times New Roman" w:hAnsi="Times New Roman" w:cs="Times New Roman"/>
        </w:rPr>
        <w:t>religiös eller icke-religiös betoning</w:t>
      </w:r>
      <w:r w:rsidR="001A071D">
        <w:rPr>
          <w:rFonts w:ascii="Times New Roman" w:hAnsi="Times New Roman" w:cs="Times New Roman"/>
        </w:rPr>
        <w:t xml:space="preserve">. </w:t>
      </w:r>
      <w:r w:rsidR="00FE6820">
        <w:rPr>
          <w:rFonts w:ascii="Times New Roman" w:hAnsi="Times New Roman" w:cs="Times New Roman"/>
        </w:rPr>
        <w:t>Vissa</w:t>
      </w:r>
      <w:r w:rsidR="009771D0" w:rsidRPr="000B043F">
        <w:rPr>
          <w:rFonts w:ascii="Times New Roman" w:hAnsi="Times New Roman" w:cs="Times New Roman"/>
        </w:rPr>
        <w:t xml:space="preserve"> </w:t>
      </w:r>
      <w:r w:rsidR="009771D0">
        <w:rPr>
          <w:rFonts w:ascii="Times New Roman" w:hAnsi="Times New Roman" w:cs="Times New Roman"/>
        </w:rPr>
        <w:t xml:space="preserve">former </w:t>
      </w:r>
      <w:r w:rsidR="009771D0" w:rsidRPr="000B043F">
        <w:rPr>
          <w:rFonts w:ascii="Times New Roman" w:hAnsi="Times New Roman" w:cs="Times New Roman"/>
        </w:rPr>
        <w:t xml:space="preserve">går in under </w:t>
      </w:r>
      <w:r w:rsidR="009771D0">
        <w:rPr>
          <w:rFonts w:ascii="Times New Roman" w:hAnsi="Times New Roman" w:cs="Times New Roman"/>
        </w:rPr>
        <w:t>samlings</w:t>
      </w:r>
      <w:r w:rsidR="009771D0" w:rsidRPr="000B043F">
        <w:rPr>
          <w:rFonts w:ascii="Times New Roman" w:hAnsi="Times New Roman" w:cs="Times New Roman"/>
        </w:rPr>
        <w:t>begrepp</w:t>
      </w:r>
      <w:r w:rsidR="009771D0">
        <w:rPr>
          <w:rFonts w:ascii="Times New Roman" w:hAnsi="Times New Roman" w:cs="Times New Roman"/>
        </w:rPr>
        <w:t>et icke-styrande meditation</w:t>
      </w:r>
      <w:r w:rsidR="009771D0" w:rsidRPr="000B043F">
        <w:rPr>
          <w:rFonts w:ascii="Times New Roman" w:hAnsi="Times New Roman" w:cs="Times New Roman"/>
        </w:rPr>
        <w:t xml:space="preserve"> </w:t>
      </w:r>
      <w:r w:rsidR="009771D0">
        <w:rPr>
          <w:rFonts w:ascii="Times New Roman" w:hAnsi="Times New Roman" w:cs="Times New Roman"/>
        </w:rPr>
        <w:t>(</w:t>
      </w:r>
      <w:r w:rsidR="009771D0" w:rsidRPr="000B043F">
        <w:rPr>
          <w:rFonts w:ascii="Times New Roman" w:hAnsi="Times New Roman" w:cs="Times New Roman"/>
          <w:i/>
        </w:rPr>
        <w:t>non-directive meditation</w:t>
      </w:r>
      <w:r w:rsidR="009771D0">
        <w:rPr>
          <w:rFonts w:ascii="Times New Roman" w:hAnsi="Times New Roman" w:cs="Times New Roman"/>
          <w:i/>
        </w:rPr>
        <w:t>)</w:t>
      </w:r>
      <w:r w:rsidR="009771D0" w:rsidRPr="000B043F">
        <w:rPr>
          <w:rFonts w:ascii="Times New Roman" w:hAnsi="Times New Roman" w:cs="Times New Roman"/>
        </w:rPr>
        <w:t>.</w:t>
      </w:r>
      <w:r w:rsidR="009771D0">
        <w:rPr>
          <w:rFonts w:ascii="Times New Roman" w:hAnsi="Times New Roman" w:cs="Times New Roman"/>
        </w:rPr>
        <w:t xml:space="preserve"> Med det avses </w:t>
      </w:r>
      <w:r w:rsidR="009771D0" w:rsidRPr="000B043F">
        <w:rPr>
          <w:rFonts w:ascii="Times New Roman" w:hAnsi="Times New Roman" w:cs="Times New Roman"/>
        </w:rPr>
        <w:t>metoder som skapar mer rum för</w:t>
      </w:r>
      <w:r w:rsidR="009771D0">
        <w:rPr>
          <w:rFonts w:ascii="Times New Roman" w:hAnsi="Times New Roman" w:cs="Times New Roman"/>
        </w:rPr>
        <w:t xml:space="preserve"> tankevandring</w:t>
      </w:r>
      <w:r w:rsidR="009771D0" w:rsidRPr="000B043F">
        <w:rPr>
          <w:rFonts w:ascii="Times New Roman" w:hAnsi="Times New Roman" w:cs="Times New Roman"/>
        </w:rPr>
        <w:t xml:space="preserve"> </w:t>
      </w:r>
      <w:r w:rsidR="009771D0">
        <w:rPr>
          <w:rFonts w:ascii="Times New Roman" w:hAnsi="Times New Roman" w:cs="Times New Roman"/>
        </w:rPr>
        <w:t>(</w:t>
      </w:r>
      <w:r w:rsidR="009771D0" w:rsidRPr="000B043F">
        <w:rPr>
          <w:rFonts w:ascii="Times New Roman" w:hAnsi="Times New Roman" w:cs="Times New Roman"/>
          <w:i/>
        </w:rPr>
        <w:t>mind</w:t>
      </w:r>
      <w:r w:rsidR="009771D0">
        <w:rPr>
          <w:rFonts w:ascii="Times New Roman" w:hAnsi="Times New Roman" w:cs="Times New Roman"/>
          <w:i/>
        </w:rPr>
        <w:t xml:space="preserve"> </w:t>
      </w:r>
      <w:r w:rsidR="009771D0" w:rsidRPr="000B043F">
        <w:rPr>
          <w:rFonts w:ascii="Times New Roman" w:hAnsi="Times New Roman" w:cs="Times New Roman"/>
          <w:i/>
        </w:rPr>
        <w:t>wandering</w:t>
      </w:r>
      <w:r w:rsidR="009771D0">
        <w:rPr>
          <w:rFonts w:ascii="Times New Roman" w:hAnsi="Times New Roman" w:cs="Times New Roman"/>
          <w:i/>
        </w:rPr>
        <w:t>)</w:t>
      </w:r>
      <w:r w:rsidR="009771D0">
        <w:rPr>
          <w:rFonts w:ascii="Times New Roman" w:hAnsi="Times New Roman" w:cs="Times New Roman"/>
        </w:rPr>
        <w:t>.</w:t>
      </w:r>
      <w:r w:rsidR="009771D0" w:rsidRPr="000B043F">
        <w:rPr>
          <w:rFonts w:ascii="Times New Roman" w:hAnsi="Times New Roman" w:cs="Times New Roman"/>
        </w:rPr>
        <w:t xml:space="preserve"> Acem M</w:t>
      </w:r>
      <w:r w:rsidR="009771D0">
        <w:rPr>
          <w:rFonts w:ascii="Times New Roman" w:hAnsi="Times New Roman" w:cs="Times New Roman"/>
        </w:rPr>
        <w:t>editati</w:t>
      </w:r>
      <w:r w:rsidR="009771D0" w:rsidRPr="000B043F">
        <w:rPr>
          <w:rFonts w:ascii="Times New Roman" w:hAnsi="Times New Roman" w:cs="Times New Roman"/>
        </w:rPr>
        <w:t xml:space="preserve">on är kanske den mest renodlade formen för </w:t>
      </w:r>
      <w:r w:rsidR="009771D0">
        <w:rPr>
          <w:rFonts w:ascii="Times New Roman" w:hAnsi="Times New Roman" w:cs="Times New Roman"/>
        </w:rPr>
        <w:t>detta</w:t>
      </w:r>
      <w:r w:rsidR="007576B7">
        <w:rPr>
          <w:rFonts w:ascii="Times New Roman" w:hAnsi="Times New Roman" w:cs="Times New Roman"/>
        </w:rPr>
        <w:t xml:space="preserve">, </w:t>
      </w:r>
      <w:r w:rsidR="002D1670">
        <w:rPr>
          <w:rFonts w:ascii="Times New Roman" w:hAnsi="Times New Roman" w:cs="Times New Roman"/>
        </w:rPr>
        <w:t xml:space="preserve">med </w:t>
      </w:r>
      <w:r w:rsidR="007576B7">
        <w:rPr>
          <w:rFonts w:ascii="Times New Roman" w:hAnsi="Times New Roman" w:cs="Times New Roman"/>
        </w:rPr>
        <w:t xml:space="preserve">en neutral </w:t>
      </w:r>
      <w:r w:rsidR="002D1670">
        <w:rPr>
          <w:rFonts w:ascii="Times New Roman" w:hAnsi="Times New Roman" w:cs="Times New Roman"/>
        </w:rPr>
        <w:t xml:space="preserve">och </w:t>
      </w:r>
      <w:r w:rsidR="007576B7">
        <w:rPr>
          <w:rFonts w:ascii="Times New Roman" w:hAnsi="Times New Roman" w:cs="Times New Roman"/>
        </w:rPr>
        <w:t>icke-religiös kontext</w:t>
      </w:r>
      <w:r w:rsidR="009771D0" w:rsidRPr="000B043F">
        <w:rPr>
          <w:rFonts w:ascii="Times New Roman" w:hAnsi="Times New Roman" w:cs="Times New Roman"/>
        </w:rPr>
        <w:t xml:space="preserve">. Här försöker man </w:t>
      </w:r>
      <w:r w:rsidR="009771D0">
        <w:rPr>
          <w:rFonts w:ascii="Times New Roman" w:hAnsi="Times New Roman" w:cs="Times New Roman"/>
        </w:rPr>
        <w:t>inte att tänka</w:t>
      </w:r>
      <w:r w:rsidR="009771D0" w:rsidRPr="000B043F">
        <w:rPr>
          <w:rFonts w:ascii="Times New Roman" w:hAnsi="Times New Roman" w:cs="Times New Roman"/>
        </w:rPr>
        <w:t xml:space="preserve"> positiva </w:t>
      </w:r>
      <w:r w:rsidR="009771D0">
        <w:rPr>
          <w:rFonts w:ascii="Times New Roman" w:hAnsi="Times New Roman" w:cs="Times New Roman"/>
        </w:rPr>
        <w:t xml:space="preserve">tankar </w:t>
      </w:r>
      <w:r w:rsidR="009771D0" w:rsidRPr="000B043F">
        <w:rPr>
          <w:rFonts w:ascii="Times New Roman" w:hAnsi="Times New Roman" w:cs="Times New Roman"/>
        </w:rPr>
        <w:t xml:space="preserve">och undvika </w:t>
      </w:r>
      <w:r w:rsidR="009771D0">
        <w:rPr>
          <w:rFonts w:ascii="Times New Roman" w:hAnsi="Times New Roman" w:cs="Times New Roman"/>
        </w:rPr>
        <w:t xml:space="preserve">de </w:t>
      </w:r>
      <w:r w:rsidR="009771D0" w:rsidRPr="000B043F">
        <w:rPr>
          <w:rFonts w:ascii="Times New Roman" w:hAnsi="Times New Roman" w:cs="Times New Roman"/>
        </w:rPr>
        <w:t xml:space="preserve">negativa. </w:t>
      </w:r>
      <w:r w:rsidR="00B42231" w:rsidRPr="000B043F">
        <w:rPr>
          <w:rFonts w:ascii="Times New Roman" w:hAnsi="Times New Roman" w:cs="Times New Roman"/>
        </w:rPr>
        <w:t>Mål</w:t>
      </w:r>
      <w:r w:rsidR="00B42231">
        <w:rPr>
          <w:rFonts w:ascii="Times New Roman" w:hAnsi="Times New Roman" w:cs="Times New Roman"/>
        </w:rPr>
        <w:t>et</w:t>
      </w:r>
      <w:r w:rsidR="00B42231" w:rsidRPr="000B043F">
        <w:rPr>
          <w:rFonts w:ascii="Times New Roman" w:hAnsi="Times New Roman" w:cs="Times New Roman"/>
        </w:rPr>
        <w:t xml:space="preserve"> är inte heller en uppmärksam närvaro i tankarna</w:t>
      </w:r>
      <w:r w:rsidR="00B42231">
        <w:rPr>
          <w:rFonts w:ascii="Times New Roman" w:hAnsi="Times New Roman" w:cs="Times New Roman"/>
        </w:rPr>
        <w:t>, som i mindfulness</w:t>
      </w:r>
      <w:r w:rsidR="00B42231" w:rsidRPr="000B043F">
        <w:rPr>
          <w:rFonts w:ascii="Times New Roman" w:hAnsi="Times New Roman" w:cs="Times New Roman"/>
        </w:rPr>
        <w:t xml:space="preserve">. </w:t>
      </w:r>
      <w:r w:rsidR="009771D0" w:rsidRPr="000B043F">
        <w:rPr>
          <w:rFonts w:ascii="Times New Roman" w:hAnsi="Times New Roman" w:cs="Times New Roman"/>
        </w:rPr>
        <w:t xml:space="preserve">I stället </w:t>
      </w:r>
      <w:r w:rsidR="009771D0">
        <w:rPr>
          <w:rFonts w:ascii="Times New Roman" w:hAnsi="Times New Roman" w:cs="Times New Roman"/>
        </w:rPr>
        <w:t xml:space="preserve">upprepar man oansträngt och tyst i tanken </w:t>
      </w:r>
      <w:r w:rsidR="009771D0" w:rsidRPr="000B043F">
        <w:rPr>
          <w:rFonts w:ascii="Times New Roman" w:hAnsi="Times New Roman" w:cs="Times New Roman"/>
        </w:rPr>
        <w:t xml:space="preserve">ett </w:t>
      </w:r>
      <w:r w:rsidR="00B42231">
        <w:rPr>
          <w:rFonts w:ascii="Times New Roman" w:hAnsi="Times New Roman" w:cs="Times New Roman"/>
        </w:rPr>
        <w:t>s</w:t>
      </w:r>
      <w:r w:rsidR="002D1670">
        <w:rPr>
          <w:rFonts w:ascii="Times New Roman" w:hAnsi="Times New Roman" w:cs="Times New Roman"/>
        </w:rPr>
        <w:t>å</w:t>
      </w:r>
      <w:r w:rsidR="00B42231">
        <w:rPr>
          <w:rFonts w:ascii="Times New Roman" w:hAnsi="Times New Roman" w:cs="Times New Roman"/>
        </w:rPr>
        <w:t xml:space="preserve"> k</w:t>
      </w:r>
      <w:r w:rsidR="002D1670">
        <w:rPr>
          <w:rFonts w:ascii="Times New Roman" w:hAnsi="Times New Roman" w:cs="Times New Roman"/>
        </w:rPr>
        <w:t>allat</w:t>
      </w:r>
      <w:r w:rsidR="009771D0" w:rsidRPr="000B043F">
        <w:rPr>
          <w:rFonts w:ascii="Times New Roman" w:hAnsi="Times New Roman" w:cs="Times New Roman"/>
        </w:rPr>
        <w:t xml:space="preserve"> metodljud medan ta</w:t>
      </w:r>
      <w:r w:rsidR="009771D0">
        <w:rPr>
          <w:rFonts w:ascii="Times New Roman" w:hAnsi="Times New Roman" w:cs="Times New Roman"/>
        </w:rPr>
        <w:t>nk</w:t>
      </w:r>
      <w:r w:rsidR="009771D0" w:rsidRPr="000B043F">
        <w:rPr>
          <w:rFonts w:ascii="Times New Roman" w:hAnsi="Times New Roman" w:cs="Times New Roman"/>
        </w:rPr>
        <w:t xml:space="preserve">ar och intryck får </w:t>
      </w:r>
      <w:r w:rsidR="009771D0">
        <w:rPr>
          <w:rFonts w:ascii="Times New Roman" w:hAnsi="Times New Roman" w:cs="Times New Roman"/>
        </w:rPr>
        <w:t xml:space="preserve">komma och gå </w:t>
      </w:r>
      <w:r w:rsidR="007A2DE9">
        <w:rPr>
          <w:rFonts w:ascii="Times New Roman" w:hAnsi="Times New Roman" w:cs="Times New Roman"/>
        </w:rPr>
        <w:t>oberoende av innehåll</w:t>
      </w:r>
      <w:r w:rsidR="009771D0" w:rsidRPr="000B043F">
        <w:rPr>
          <w:rFonts w:ascii="Times New Roman" w:hAnsi="Times New Roman" w:cs="Times New Roman"/>
        </w:rPr>
        <w:t xml:space="preserve">. Den </w:t>
      </w:r>
      <w:r w:rsidR="009771D0">
        <w:rPr>
          <w:rFonts w:ascii="Times New Roman" w:hAnsi="Times New Roman" w:cs="Times New Roman"/>
        </w:rPr>
        <w:t xml:space="preserve">öppna och accepterande hållning </w:t>
      </w:r>
      <w:r w:rsidR="009771D0" w:rsidRPr="000B043F">
        <w:rPr>
          <w:rFonts w:ascii="Times New Roman" w:hAnsi="Times New Roman" w:cs="Times New Roman"/>
        </w:rPr>
        <w:t xml:space="preserve">som </w:t>
      </w:r>
      <w:r w:rsidR="009771D0">
        <w:rPr>
          <w:rFonts w:ascii="Times New Roman" w:hAnsi="Times New Roman" w:cs="Times New Roman"/>
        </w:rPr>
        <w:t xml:space="preserve">skapas </w:t>
      </w:r>
      <w:r w:rsidR="009771D0" w:rsidRPr="000B043F">
        <w:rPr>
          <w:rFonts w:ascii="Times New Roman" w:hAnsi="Times New Roman" w:cs="Times New Roman"/>
        </w:rPr>
        <w:t xml:space="preserve">ger effekter som avspänning, ny energi och större empati för det som rör sig i sinnet hos en själv och </w:t>
      </w:r>
      <w:r>
        <w:rPr>
          <w:rFonts w:ascii="Times New Roman" w:hAnsi="Times New Roman" w:cs="Times New Roman"/>
        </w:rPr>
        <w:t xml:space="preserve">empati </w:t>
      </w:r>
      <w:r w:rsidR="002D1670">
        <w:rPr>
          <w:rFonts w:ascii="Times New Roman" w:hAnsi="Times New Roman" w:cs="Times New Roman"/>
        </w:rPr>
        <w:t xml:space="preserve">för </w:t>
      </w:r>
      <w:r w:rsidR="009771D0" w:rsidRPr="000B043F">
        <w:rPr>
          <w:rFonts w:ascii="Times New Roman" w:hAnsi="Times New Roman" w:cs="Times New Roman"/>
        </w:rPr>
        <w:t>andra.</w:t>
      </w:r>
      <w:r w:rsidR="009771D0">
        <w:rPr>
          <w:rFonts w:ascii="Times New Roman" w:hAnsi="Times New Roman" w:cs="Times New Roman"/>
        </w:rPr>
        <w:t xml:space="preserve"> </w:t>
      </w:r>
      <w:r w:rsidR="00B42231">
        <w:rPr>
          <w:rFonts w:ascii="Times New Roman" w:hAnsi="Times New Roman" w:cs="Times New Roman"/>
        </w:rPr>
        <w:t xml:space="preserve"> </w:t>
      </w:r>
    </w:p>
    <w:p w14:paraId="05D94C48" w14:textId="73B743D7" w:rsidR="009771D0" w:rsidRPr="009771D0" w:rsidRDefault="009771D0" w:rsidP="009771D0">
      <w:pPr>
        <w:rPr>
          <w:rFonts w:ascii="Times New Roman" w:hAnsi="Times New Roman" w:cs="Times New Roman"/>
        </w:rPr>
      </w:pPr>
    </w:p>
    <w:p w14:paraId="7F198E10" w14:textId="57B8A96C" w:rsidR="00502660" w:rsidRPr="000B043F" w:rsidRDefault="00502660" w:rsidP="00502660">
      <w:pPr>
        <w:pStyle w:val="Rubrik1"/>
      </w:pPr>
      <w:r>
        <w:lastRenderedPageBreak/>
        <w:t>Forskning om meditation</w:t>
      </w:r>
    </w:p>
    <w:p w14:paraId="72CD4293" w14:textId="1FE881FB" w:rsidR="009771D0" w:rsidRDefault="009771D0" w:rsidP="00AB5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Tankevandring </w:t>
      </w:r>
      <w:r>
        <w:rPr>
          <w:rFonts w:ascii="Times New Roman" w:hAnsi="Times New Roman" w:cs="Times New Roman"/>
          <w:i/>
        </w:rPr>
        <w:t xml:space="preserve">(mind wandering) </w:t>
      </w:r>
      <w:r w:rsidR="003A1BDF">
        <w:rPr>
          <w:rFonts w:ascii="Times New Roman" w:hAnsi="Times New Roman" w:cs="Times New Roman"/>
        </w:rPr>
        <w:t>är</w:t>
      </w:r>
      <w:r w:rsidR="00CE31C9" w:rsidRPr="000B043F">
        <w:rPr>
          <w:rFonts w:ascii="Times New Roman" w:hAnsi="Times New Roman" w:cs="Times New Roman"/>
        </w:rPr>
        <w:t xml:space="preserve"> ett </w:t>
      </w:r>
      <w:r w:rsidR="00536504" w:rsidRPr="000B043F">
        <w:rPr>
          <w:rFonts w:ascii="Times New Roman" w:hAnsi="Times New Roman" w:cs="Times New Roman"/>
        </w:rPr>
        <w:t>hett begrep</w:t>
      </w:r>
      <w:r w:rsidR="00CE31C9" w:rsidRPr="000B043F">
        <w:rPr>
          <w:rFonts w:ascii="Times New Roman" w:hAnsi="Times New Roman" w:cs="Times New Roman"/>
        </w:rPr>
        <w:t xml:space="preserve">p inom </w:t>
      </w:r>
      <w:r w:rsidR="00D35796">
        <w:rPr>
          <w:rFonts w:ascii="Times New Roman" w:hAnsi="Times New Roman" w:cs="Times New Roman"/>
        </w:rPr>
        <w:t xml:space="preserve">aktuell </w:t>
      </w:r>
      <w:r w:rsidR="00CE31C9" w:rsidRPr="000B043F">
        <w:rPr>
          <w:rFonts w:ascii="Times New Roman" w:hAnsi="Times New Roman" w:cs="Times New Roman"/>
        </w:rPr>
        <w:t>hjärnforskning</w:t>
      </w:r>
      <w:r w:rsidR="000B043F" w:rsidRPr="000B043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Det visar sig att hjärnan är lika aktiv i vila som när vi arbetar, men på ett annat sätt. Intryck bearbetas och vi kopplar in både dåtid och framtid</w:t>
      </w:r>
      <w:r w:rsidR="00D35796">
        <w:rPr>
          <w:rFonts w:ascii="Times New Roman" w:hAnsi="Times New Roman" w:cs="Times New Roman"/>
        </w:rPr>
        <w:t xml:space="preserve"> i den processen</w:t>
      </w:r>
      <w:r>
        <w:rPr>
          <w:rFonts w:ascii="Times New Roman" w:hAnsi="Times New Roman" w:cs="Times New Roman"/>
        </w:rPr>
        <w:t>.</w:t>
      </w:r>
      <w:r w:rsidR="007A2DE9">
        <w:rPr>
          <w:rFonts w:ascii="Times New Roman" w:hAnsi="Times New Roman" w:cs="Times New Roman"/>
        </w:rPr>
        <w:t xml:space="preserve"> Just Acem Meditation </w:t>
      </w:r>
      <w:r>
        <w:rPr>
          <w:rFonts w:ascii="Times New Roman" w:hAnsi="Times New Roman" w:cs="Times New Roman"/>
        </w:rPr>
        <w:t>och andra meditation</w:t>
      </w:r>
      <w:r w:rsidR="002D167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former</w:t>
      </w:r>
      <w:r w:rsidR="007A2DE9">
        <w:rPr>
          <w:rFonts w:ascii="Times New Roman" w:hAnsi="Times New Roman" w:cs="Times New Roman"/>
        </w:rPr>
        <w:t xml:space="preserve"> där tankevandringen stimuleras</w:t>
      </w:r>
      <w:r>
        <w:rPr>
          <w:rFonts w:ascii="Times New Roman" w:hAnsi="Times New Roman" w:cs="Times New Roman"/>
        </w:rPr>
        <w:t xml:space="preserve"> har </w:t>
      </w:r>
      <w:r w:rsidR="0074216C">
        <w:rPr>
          <w:rFonts w:ascii="Times New Roman" w:hAnsi="Times New Roman" w:cs="Times New Roman"/>
        </w:rPr>
        <w:t xml:space="preserve">i vetenskapliga studier </w:t>
      </w:r>
      <w:r w:rsidR="002D1670">
        <w:rPr>
          <w:rFonts w:ascii="Times New Roman" w:hAnsi="Times New Roman" w:cs="Times New Roman"/>
        </w:rPr>
        <w:t xml:space="preserve">visat sig </w:t>
      </w:r>
      <w:r>
        <w:rPr>
          <w:rFonts w:ascii="Times New Roman" w:hAnsi="Times New Roman" w:cs="Times New Roman"/>
        </w:rPr>
        <w:t xml:space="preserve">ge mer aktivitet i de hjärncentra som är involverade än </w:t>
      </w:r>
      <w:r w:rsidR="0074216C">
        <w:rPr>
          <w:rFonts w:ascii="Times New Roman" w:hAnsi="Times New Roman" w:cs="Times New Roman"/>
        </w:rPr>
        <w:t>då man bara vilar</w:t>
      </w:r>
      <w:r>
        <w:rPr>
          <w:rFonts w:ascii="Times New Roman" w:hAnsi="Times New Roman" w:cs="Times New Roman"/>
        </w:rPr>
        <w:t>. Cederströms alternativ</w:t>
      </w:r>
      <w:r w:rsidR="00B42231">
        <w:rPr>
          <w:rFonts w:ascii="Times New Roman" w:hAnsi="Times New Roman" w:cs="Times New Roman"/>
        </w:rPr>
        <w:t xml:space="preserve"> “idleness”</w:t>
      </w:r>
      <w:r>
        <w:rPr>
          <w:rFonts w:ascii="Times New Roman" w:hAnsi="Times New Roman" w:cs="Times New Roman"/>
        </w:rPr>
        <w:t xml:space="preserve"> är således bra för att “slappa” men enligt forskningen inte lika </w:t>
      </w:r>
      <w:r w:rsidR="001C170C">
        <w:rPr>
          <w:rFonts w:ascii="Times New Roman" w:hAnsi="Times New Roman" w:cs="Times New Roman"/>
        </w:rPr>
        <w:t xml:space="preserve">effektiv när det rör sig om </w:t>
      </w:r>
      <w:r>
        <w:rPr>
          <w:rFonts w:ascii="Times New Roman" w:hAnsi="Times New Roman" w:cs="Times New Roman"/>
        </w:rPr>
        <w:t>att bearbeta erfarenheter</w:t>
      </w:r>
      <w:r w:rsidR="007A2DE9">
        <w:rPr>
          <w:rFonts w:ascii="Times New Roman" w:hAnsi="Times New Roman" w:cs="Times New Roman"/>
        </w:rPr>
        <w:t>, vilket är vi</w:t>
      </w:r>
      <w:r w:rsidR="00C1263B">
        <w:rPr>
          <w:rFonts w:ascii="Times New Roman" w:hAnsi="Times New Roman" w:cs="Times New Roman"/>
        </w:rPr>
        <w:t>ktigt för att regenerera energi och få perspektiv</w:t>
      </w:r>
      <w:r w:rsidR="001C170C">
        <w:rPr>
          <w:rFonts w:ascii="Times New Roman" w:hAnsi="Times New Roman" w:cs="Times New Roman"/>
        </w:rPr>
        <w:t xml:space="preserve"> </w:t>
      </w:r>
      <w:r w:rsidR="00D35796">
        <w:rPr>
          <w:rFonts w:ascii="Times New Roman" w:hAnsi="Times New Roman" w:cs="Times New Roman"/>
        </w:rPr>
        <w:t>på</w:t>
      </w:r>
      <w:r w:rsidR="001C170C">
        <w:rPr>
          <w:rFonts w:ascii="Times New Roman" w:hAnsi="Times New Roman" w:cs="Times New Roman"/>
        </w:rPr>
        <w:t xml:space="preserve"> det man </w:t>
      </w:r>
      <w:r w:rsidR="00D35796">
        <w:rPr>
          <w:rFonts w:ascii="Times New Roman" w:hAnsi="Times New Roman" w:cs="Times New Roman"/>
        </w:rPr>
        <w:t xml:space="preserve">är </w:t>
      </w:r>
      <w:r w:rsidR="001C170C">
        <w:rPr>
          <w:rFonts w:ascii="Times New Roman" w:hAnsi="Times New Roman" w:cs="Times New Roman"/>
        </w:rPr>
        <w:t>mitt uppe i</w:t>
      </w:r>
      <w:r w:rsidR="00C1263B">
        <w:rPr>
          <w:rFonts w:ascii="Times New Roman" w:hAnsi="Times New Roman" w:cs="Times New Roman"/>
        </w:rPr>
        <w:t xml:space="preserve">. </w:t>
      </w:r>
      <w:r w:rsidR="00540D52">
        <w:rPr>
          <w:rFonts w:ascii="Times New Roman" w:hAnsi="Times New Roman" w:cs="Times New Roman"/>
        </w:rPr>
        <w:t xml:space="preserve">Forskningen visar också att meditation ökar förmågan till </w:t>
      </w:r>
      <w:r w:rsidR="001C170C">
        <w:rPr>
          <w:rFonts w:ascii="Times New Roman" w:hAnsi="Times New Roman" w:cs="Times New Roman"/>
        </w:rPr>
        <w:t xml:space="preserve">handlande och </w:t>
      </w:r>
      <w:r w:rsidR="00540D52">
        <w:rPr>
          <w:rFonts w:ascii="Times New Roman" w:hAnsi="Times New Roman" w:cs="Times New Roman"/>
        </w:rPr>
        <w:t>beslutsfattande och tar oss ur invanda mönster – så där finns en bra grund att stå på om man vill förändra</w:t>
      </w:r>
      <w:r w:rsidR="001C170C">
        <w:rPr>
          <w:rFonts w:ascii="Times New Roman" w:hAnsi="Times New Roman" w:cs="Times New Roman"/>
        </w:rPr>
        <w:t xml:space="preserve"> både det sammanhang man </w:t>
      </w:r>
      <w:r w:rsidR="00D35796">
        <w:rPr>
          <w:rFonts w:ascii="Times New Roman" w:hAnsi="Times New Roman" w:cs="Times New Roman"/>
        </w:rPr>
        <w:t xml:space="preserve">närmast </w:t>
      </w:r>
      <w:r w:rsidR="001C170C">
        <w:rPr>
          <w:rFonts w:ascii="Times New Roman" w:hAnsi="Times New Roman" w:cs="Times New Roman"/>
        </w:rPr>
        <w:t xml:space="preserve">är </w:t>
      </w:r>
      <w:r w:rsidR="00D35796">
        <w:rPr>
          <w:rFonts w:ascii="Times New Roman" w:hAnsi="Times New Roman" w:cs="Times New Roman"/>
        </w:rPr>
        <w:t xml:space="preserve">en del av </w:t>
      </w:r>
      <w:r w:rsidR="001C170C">
        <w:rPr>
          <w:rFonts w:ascii="Times New Roman" w:hAnsi="Times New Roman" w:cs="Times New Roman"/>
        </w:rPr>
        <w:t>och samhället i stort</w:t>
      </w:r>
      <w:r w:rsidR="00540D52">
        <w:rPr>
          <w:rFonts w:ascii="Times New Roman" w:hAnsi="Times New Roman" w:cs="Times New Roman"/>
        </w:rPr>
        <w:t xml:space="preserve">. Sofflocket </w:t>
      </w:r>
      <w:r w:rsidR="00F24461">
        <w:rPr>
          <w:rFonts w:ascii="Times New Roman" w:hAnsi="Times New Roman" w:cs="Times New Roman"/>
        </w:rPr>
        <w:t>ä</w:t>
      </w:r>
      <w:r w:rsidR="001C170C">
        <w:rPr>
          <w:rFonts w:ascii="Times New Roman" w:hAnsi="Times New Roman" w:cs="Times New Roman"/>
        </w:rPr>
        <w:t xml:space="preserve">r </w:t>
      </w:r>
      <w:r w:rsidR="00540D52">
        <w:rPr>
          <w:rFonts w:ascii="Times New Roman" w:hAnsi="Times New Roman" w:cs="Times New Roman"/>
        </w:rPr>
        <w:t>inte lika bra</w:t>
      </w:r>
      <w:r w:rsidR="001C170C">
        <w:rPr>
          <w:rFonts w:ascii="Times New Roman" w:hAnsi="Times New Roman" w:cs="Times New Roman"/>
        </w:rPr>
        <w:t xml:space="preserve"> </w:t>
      </w:r>
      <w:r w:rsidR="00F24461">
        <w:rPr>
          <w:rFonts w:ascii="Times New Roman" w:hAnsi="Times New Roman" w:cs="Times New Roman"/>
        </w:rPr>
        <w:t xml:space="preserve">på </w:t>
      </w:r>
      <w:r w:rsidR="001C170C">
        <w:rPr>
          <w:rFonts w:ascii="Times New Roman" w:hAnsi="Times New Roman" w:cs="Times New Roman"/>
        </w:rPr>
        <w:t>det</w:t>
      </w:r>
      <w:r w:rsidR="00540D52">
        <w:rPr>
          <w:rFonts w:ascii="Times New Roman" w:hAnsi="Times New Roman" w:cs="Times New Roman"/>
        </w:rPr>
        <w:t>.</w:t>
      </w:r>
    </w:p>
    <w:p w14:paraId="6A260CE3" w14:textId="77777777" w:rsidR="00A57D97" w:rsidRDefault="00A57D97" w:rsidP="00AB5457">
      <w:pPr>
        <w:rPr>
          <w:rFonts w:ascii="Times New Roman" w:hAnsi="Times New Roman" w:cs="Times New Roman"/>
        </w:rPr>
      </w:pPr>
    </w:p>
    <w:p w14:paraId="1212C85B" w14:textId="77777777" w:rsidR="009771D0" w:rsidRDefault="009771D0" w:rsidP="00AB5457">
      <w:pPr>
        <w:rPr>
          <w:rFonts w:ascii="Times New Roman" w:hAnsi="Times New Roman" w:cs="Times New Roman"/>
        </w:rPr>
      </w:pPr>
    </w:p>
    <w:p w14:paraId="30BFBC4A" w14:textId="77777777" w:rsidR="00FE6820" w:rsidRDefault="00FE6820" w:rsidP="00AB5457">
      <w:pPr>
        <w:rPr>
          <w:rFonts w:ascii="Times New Roman" w:hAnsi="Times New Roman" w:cs="Times New Roman"/>
        </w:rPr>
      </w:pPr>
    </w:p>
    <w:p w14:paraId="3740FA69" w14:textId="7F137136" w:rsidR="001D21C4" w:rsidRDefault="00A4732A" w:rsidP="00AB5457">
      <w:pPr>
        <w:rPr>
          <w:rFonts w:ascii="Times New Roman" w:hAnsi="Times New Roman" w:cs="Times New Roman"/>
        </w:rPr>
      </w:pPr>
      <w:r w:rsidRPr="000B043F">
        <w:rPr>
          <w:rFonts w:ascii="Times New Roman" w:hAnsi="Times New Roman" w:cs="Times New Roman"/>
        </w:rPr>
        <w:t>Margareta Hammarlund</w:t>
      </w:r>
      <w:r w:rsidR="005575F5" w:rsidRPr="000B043F">
        <w:rPr>
          <w:rFonts w:ascii="Times New Roman" w:hAnsi="Times New Roman" w:cs="Times New Roman"/>
        </w:rPr>
        <w:t xml:space="preserve"> Udenaes</w:t>
      </w:r>
    </w:p>
    <w:p w14:paraId="3E53D283" w14:textId="77777777" w:rsidR="00FE6820" w:rsidRDefault="00FE6820" w:rsidP="00AB5457">
      <w:pPr>
        <w:rPr>
          <w:rFonts w:ascii="Times New Roman" w:hAnsi="Times New Roman" w:cs="Times New Roman"/>
        </w:rPr>
      </w:pPr>
    </w:p>
    <w:p w14:paraId="0B5959D5" w14:textId="319AA991" w:rsidR="009771D0" w:rsidRPr="000B043F" w:rsidRDefault="009771D0" w:rsidP="00AB54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Apotekare, professor vid Uppsala universitet, på fritiden meditationslärare i Acem</w:t>
      </w:r>
    </w:p>
    <w:p w14:paraId="52D36DAD" w14:textId="77777777" w:rsidR="001D21C4" w:rsidRPr="000B043F" w:rsidRDefault="001D21C4" w:rsidP="00AB5457">
      <w:pPr>
        <w:rPr>
          <w:rFonts w:ascii="Times New Roman" w:hAnsi="Times New Roman" w:cs="Times New Roman"/>
        </w:rPr>
      </w:pPr>
    </w:p>
    <w:p w14:paraId="14237665" w14:textId="6ED8B9B5" w:rsidR="00C54E6A" w:rsidRPr="000B043F" w:rsidRDefault="009771D0" w:rsidP="000B043F">
      <w:pPr>
        <w:pStyle w:val="Rubrik2"/>
      </w:pPr>
      <w:r>
        <w:t>Mer finns att läsa om likheter och skillnader</w:t>
      </w:r>
    </w:p>
    <w:p w14:paraId="2F81AD6D" w14:textId="77777777" w:rsidR="00C54E6A" w:rsidRPr="000B043F" w:rsidRDefault="00C54E6A" w:rsidP="00AB5457">
      <w:pPr>
        <w:rPr>
          <w:rFonts w:ascii="Times New Roman" w:hAnsi="Times New Roman" w:cs="Times New Roman"/>
        </w:rPr>
      </w:pPr>
      <w:r w:rsidRPr="000B043F">
        <w:rPr>
          <w:rFonts w:ascii="Times New Roman" w:hAnsi="Times New Roman" w:cs="Times New Roman"/>
        </w:rPr>
        <w:t>Dyade 4/2010 - Mindfulness og meditasjon</w:t>
      </w:r>
    </w:p>
    <w:p w14:paraId="1CE6F2EF" w14:textId="28E185DA" w:rsidR="001D21C4" w:rsidRPr="000B043F" w:rsidRDefault="007A31FE" w:rsidP="00AB5457">
      <w:pPr>
        <w:rPr>
          <w:rFonts w:ascii="Times New Roman" w:hAnsi="Times New Roman" w:cs="Times New Roman"/>
        </w:rPr>
      </w:pPr>
      <w:hyperlink r:id="rId5" w:history="1">
        <w:r w:rsidR="009771D0" w:rsidRPr="00FD1E99">
          <w:rPr>
            <w:rStyle w:val="Hyperlnk"/>
            <w:rFonts w:ascii="Times New Roman" w:hAnsi="Times New Roman" w:cs="Times New Roman"/>
          </w:rPr>
          <w:t>http://dyade.no/tidsskrift/dyade_2010_04_mindfulness_og_meditasjon</w:t>
        </w:r>
      </w:hyperlink>
      <w:r w:rsidR="009771D0">
        <w:rPr>
          <w:rFonts w:ascii="Times New Roman" w:hAnsi="Times New Roman" w:cs="Times New Roman"/>
        </w:rPr>
        <w:t xml:space="preserve"> </w:t>
      </w:r>
    </w:p>
    <w:p w14:paraId="63028779" w14:textId="77777777" w:rsidR="002C45CE" w:rsidRPr="000B043F" w:rsidRDefault="002C45CE" w:rsidP="00AB5457">
      <w:pPr>
        <w:rPr>
          <w:rFonts w:ascii="Times New Roman" w:hAnsi="Times New Roman" w:cs="Times New Roman"/>
        </w:rPr>
      </w:pPr>
      <w:r w:rsidRPr="000B043F">
        <w:rPr>
          <w:rFonts w:ascii="Times New Roman" w:hAnsi="Times New Roman" w:cs="Times New Roman"/>
        </w:rPr>
        <w:t xml:space="preserve"> </w:t>
      </w:r>
    </w:p>
    <w:sectPr w:rsidR="002C45CE" w:rsidRPr="000B043F" w:rsidSect="001A0B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57"/>
    <w:rsid w:val="000B043F"/>
    <w:rsid w:val="00144E8E"/>
    <w:rsid w:val="0015533C"/>
    <w:rsid w:val="00182AEA"/>
    <w:rsid w:val="001A071D"/>
    <w:rsid w:val="001A0B88"/>
    <w:rsid w:val="001C170C"/>
    <w:rsid w:val="001D2173"/>
    <w:rsid w:val="001D21C4"/>
    <w:rsid w:val="002253EA"/>
    <w:rsid w:val="002640C2"/>
    <w:rsid w:val="0028282E"/>
    <w:rsid w:val="002C45CE"/>
    <w:rsid w:val="002D1670"/>
    <w:rsid w:val="002E2CC2"/>
    <w:rsid w:val="00302DA9"/>
    <w:rsid w:val="00305A04"/>
    <w:rsid w:val="003A1BDF"/>
    <w:rsid w:val="00502660"/>
    <w:rsid w:val="00536504"/>
    <w:rsid w:val="00540D52"/>
    <w:rsid w:val="005575F5"/>
    <w:rsid w:val="00557CCF"/>
    <w:rsid w:val="0058242B"/>
    <w:rsid w:val="00665113"/>
    <w:rsid w:val="00672DFD"/>
    <w:rsid w:val="006F2A43"/>
    <w:rsid w:val="0074216C"/>
    <w:rsid w:val="007576B7"/>
    <w:rsid w:val="007A2DE9"/>
    <w:rsid w:val="0084113C"/>
    <w:rsid w:val="008631BB"/>
    <w:rsid w:val="008E4285"/>
    <w:rsid w:val="00922721"/>
    <w:rsid w:val="009771D0"/>
    <w:rsid w:val="00984ECF"/>
    <w:rsid w:val="009E506B"/>
    <w:rsid w:val="00A4732A"/>
    <w:rsid w:val="00A57D97"/>
    <w:rsid w:val="00A95791"/>
    <w:rsid w:val="00AB5457"/>
    <w:rsid w:val="00AD1BFD"/>
    <w:rsid w:val="00AD49FE"/>
    <w:rsid w:val="00B42231"/>
    <w:rsid w:val="00B53222"/>
    <w:rsid w:val="00B64C06"/>
    <w:rsid w:val="00C1263B"/>
    <w:rsid w:val="00C54E6A"/>
    <w:rsid w:val="00C945BE"/>
    <w:rsid w:val="00CE31C9"/>
    <w:rsid w:val="00D2641D"/>
    <w:rsid w:val="00D35796"/>
    <w:rsid w:val="00DC7449"/>
    <w:rsid w:val="00E83205"/>
    <w:rsid w:val="00E860E8"/>
    <w:rsid w:val="00F24461"/>
    <w:rsid w:val="00F654AA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A2B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0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04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B5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0B04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B04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40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0C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771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B04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B04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B54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0B043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B043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640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640C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77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yade.no/tidsskrift/dyade_2010_04_mindfulness_og_meditasj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3496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Svenska institutet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Office-bruker</dc:creator>
  <cp:lastModifiedBy>Monika Wirkkala</cp:lastModifiedBy>
  <cp:revision>2</cp:revision>
  <cp:lastPrinted>2017-01-03T12:16:00Z</cp:lastPrinted>
  <dcterms:created xsi:type="dcterms:W3CDTF">2017-01-12T08:45:00Z</dcterms:created>
  <dcterms:modified xsi:type="dcterms:W3CDTF">2017-01-12T08:45:00Z</dcterms:modified>
</cp:coreProperties>
</file>